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4" w:rsidRDefault="00131164" w:rsidP="00131164">
      <w:r>
        <w:t xml:space="preserve">Hands paintings in </w:t>
      </w:r>
      <w:proofErr w:type="spellStart"/>
      <w:r>
        <w:t>sahara</w:t>
      </w:r>
      <w:proofErr w:type="spellEnd"/>
      <w:r>
        <w:t xml:space="preserve"> using hypothesis and confidence intervals </w:t>
      </w:r>
      <w:hyperlink r:id="rId4" w:history="1">
        <w:r w:rsidRPr="002364F9">
          <w:rPr>
            <w:rStyle w:val="Hyperlink"/>
          </w:rPr>
          <w:t>http://www.livescience.com/53944-prehistoric-rock-art-nonhuman-hands.html</w:t>
        </w:r>
      </w:hyperlink>
    </w:p>
    <w:p w:rsidR="008518AF" w:rsidRDefault="008518AF">
      <w:bookmarkStart w:id="0" w:name="_GoBack"/>
      <w:bookmarkEnd w:id="0"/>
    </w:p>
    <w:sectPr w:rsidR="0085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4"/>
    <w:rsid w:val="00131164"/>
    <w:rsid w:val="008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DA5F0-E03B-4E54-A1F8-4712875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science.com/53944-prehistoric-rock-art-nonhuman-ha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2019-04-02T10:56:00Z</dcterms:created>
  <dcterms:modified xsi:type="dcterms:W3CDTF">2019-04-02T10:57:00Z</dcterms:modified>
</cp:coreProperties>
</file>